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C2AC" w14:textId="5D839AE8" w:rsidR="002E0EF9" w:rsidRDefault="002E0EF9">
      <w:pPr>
        <w:rPr>
          <w:rFonts w:cstheme="minorHAnsi"/>
          <w:shd w:val="clear" w:color="auto" w:fill="FFFFFF"/>
        </w:rPr>
      </w:pPr>
      <w:r w:rsidRPr="002E0EF9">
        <w:rPr>
          <w:rFonts w:cstheme="minorHAnsi"/>
          <w:shd w:val="clear" w:color="auto" w:fill="FFFFFF"/>
        </w:rPr>
        <w:t>I was impressed with Yanick’s ambition and his personal story from the day we met. I used his services early in his career for a session with our managers at NCPDP with good result. It is a pleasure to see the growth in a young man with such a positive passion to help others see the best in themselves and others</w:t>
      </w:r>
      <w:r>
        <w:rPr>
          <w:rFonts w:cstheme="minorHAnsi"/>
          <w:shd w:val="clear" w:color="auto" w:fill="FFFFFF"/>
        </w:rPr>
        <w:t>.</w:t>
      </w:r>
    </w:p>
    <w:p w14:paraId="1CDA8E40" w14:textId="2EC70BC6" w:rsidR="002E0EF9" w:rsidRDefault="002E0EF9">
      <w:pPr>
        <w:rPr>
          <w:rFonts w:cstheme="minorHAnsi"/>
          <w:sz w:val="32"/>
          <w:szCs w:val="32"/>
          <w:shd w:val="clear" w:color="auto" w:fill="FFFFFF"/>
        </w:rPr>
      </w:pPr>
      <w:r>
        <w:rPr>
          <w:rFonts w:cstheme="minorHAnsi"/>
          <w:shd w:val="clear" w:color="auto" w:fill="FFFFFF"/>
        </w:rPr>
        <w:t xml:space="preserve">                                                                                                                                                         </w:t>
      </w:r>
      <w:bookmarkStart w:id="0" w:name="_GoBack"/>
      <w:bookmarkEnd w:id="0"/>
      <w:r>
        <w:rPr>
          <w:rFonts w:cstheme="minorHAnsi"/>
          <w:sz w:val="32"/>
          <w:szCs w:val="32"/>
          <w:shd w:val="clear" w:color="auto" w:fill="FFFFFF"/>
        </w:rPr>
        <w:t>Phillip Scott</w:t>
      </w:r>
    </w:p>
    <w:p w14:paraId="63D08BC2" w14:textId="5F4A1ED7" w:rsidR="002E0EF9" w:rsidRPr="002E0EF9" w:rsidRDefault="002E0EF9">
      <w:pPr>
        <w:rPr>
          <w:rFonts w:cstheme="minorHAnsi"/>
        </w:rPr>
      </w:pPr>
      <w:r>
        <w:rPr>
          <w:rFonts w:cstheme="minorHAnsi"/>
          <w:sz w:val="32"/>
          <w:szCs w:val="32"/>
          <w:shd w:val="clear" w:color="auto" w:fill="FFFFFF"/>
        </w:rPr>
        <w:t xml:space="preserve">                                         </w:t>
      </w:r>
      <w:r>
        <w:rPr>
          <w:rFonts w:cstheme="minorHAnsi"/>
          <w:shd w:val="clear" w:color="auto" w:fill="FFFFFF"/>
        </w:rPr>
        <w:t>Senior Vice President, National Council of Prescription Drug Programs</w:t>
      </w:r>
    </w:p>
    <w:p w14:paraId="6830B6D0" w14:textId="77777777" w:rsidR="002E0EF9" w:rsidRDefault="002E0EF9"/>
    <w:p w14:paraId="15184E31" w14:textId="77777777" w:rsidR="002E0EF9" w:rsidRDefault="002E0EF9"/>
    <w:p w14:paraId="1FBAE64F" w14:textId="77777777" w:rsidR="002E0EF9" w:rsidRDefault="002E0EF9"/>
    <w:p w14:paraId="1C250D0D" w14:textId="77777777" w:rsidR="002E0EF9" w:rsidRDefault="002E0EF9"/>
    <w:p w14:paraId="3D3F2525" w14:textId="60223A57" w:rsidR="00B06473" w:rsidRDefault="004A4822">
      <w:proofErr w:type="gramStart"/>
      <w:r>
        <w:t>“ Yanick</w:t>
      </w:r>
      <w:proofErr w:type="gramEnd"/>
      <w:r>
        <w:t xml:space="preserve"> speaks with passion and is a true leader. He will bring out the best in anyone.”</w:t>
      </w:r>
    </w:p>
    <w:p w14:paraId="3A80C56C" w14:textId="67196AD9" w:rsidR="004A4822" w:rsidRPr="00602FB0" w:rsidRDefault="00602FB0" w:rsidP="00602FB0">
      <w:pPr>
        <w:rPr>
          <w:sz w:val="32"/>
          <w:szCs w:val="32"/>
        </w:rPr>
      </w:pPr>
      <w:r>
        <w:t xml:space="preserve">                                                                                                                            </w:t>
      </w:r>
      <w:r w:rsidR="004A4822" w:rsidRPr="00602FB0">
        <w:rPr>
          <w:sz w:val="32"/>
          <w:szCs w:val="32"/>
        </w:rPr>
        <w:t xml:space="preserve">Paul </w:t>
      </w:r>
      <w:proofErr w:type="spellStart"/>
      <w:r w:rsidR="004A4822" w:rsidRPr="00602FB0">
        <w:rPr>
          <w:sz w:val="32"/>
          <w:szCs w:val="32"/>
        </w:rPr>
        <w:t>Mckim</w:t>
      </w:r>
      <w:proofErr w:type="spellEnd"/>
    </w:p>
    <w:p w14:paraId="24E6684B" w14:textId="069785C4" w:rsidR="00602FB0" w:rsidRDefault="00602FB0" w:rsidP="00602FB0">
      <w:pPr>
        <w:pStyle w:val="ListParagraph"/>
        <w:ind w:left="3030"/>
      </w:pPr>
      <w:r>
        <w:t xml:space="preserve">                                  </w:t>
      </w:r>
      <w:r w:rsidR="004A4822">
        <w:t>District Executive Director, YMCA</w:t>
      </w:r>
    </w:p>
    <w:p w14:paraId="7DF35D62" w14:textId="12A7CBE9" w:rsidR="00602FB0" w:rsidRDefault="00602FB0" w:rsidP="00602FB0"/>
    <w:p w14:paraId="4A4663A4" w14:textId="77777777" w:rsidR="00602FB0" w:rsidRDefault="00602FB0" w:rsidP="00602FB0"/>
    <w:p w14:paraId="2AC21754" w14:textId="11B5AB91" w:rsidR="00602FB0" w:rsidRDefault="00602FB0" w:rsidP="00602FB0">
      <w:pPr>
        <w:rPr>
          <w:rFonts w:cstheme="minorHAnsi"/>
          <w:color w:val="222222"/>
          <w:shd w:val="clear" w:color="auto" w:fill="FFFFFF"/>
        </w:rPr>
      </w:pPr>
      <w:r w:rsidRPr="00602FB0">
        <w:rPr>
          <w:rFonts w:cstheme="minorHAnsi"/>
          <w:color w:val="222222"/>
          <w:shd w:val="clear" w:color="auto" w:fill="FFFFFF"/>
        </w:rPr>
        <w:t>“Yanick’s presentation was extremely well received by our members.  They not only found him to be very educational but also entertaining and easy to listen to.  Based on the large number of questions he received from our audience they found it very worthwhile.”</w:t>
      </w:r>
    </w:p>
    <w:p w14:paraId="01839DCA" w14:textId="12B8982B" w:rsidR="00602FB0" w:rsidRDefault="00602FB0" w:rsidP="00602FB0">
      <w:pPr>
        <w:rPr>
          <w:rFonts w:cstheme="minorHAnsi"/>
          <w:color w:val="222222"/>
          <w:sz w:val="32"/>
          <w:szCs w:val="32"/>
          <w:shd w:val="clear" w:color="auto" w:fill="FFFFFF"/>
        </w:rPr>
      </w:pPr>
      <w:r>
        <w:rPr>
          <w:rFonts w:cstheme="minorHAnsi"/>
          <w:color w:val="222222"/>
          <w:shd w:val="clear" w:color="auto" w:fill="FFFFFF"/>
        </w:rPr>
        <w:t xml:space="preserve">                                                                                                                                      </w:t>
      </w:r>
      <w:r w:rsidRPr="00602FB0">
        <w:rPr>
          <w:rFonts w:cstheme="minorHAnsi"/>
          <w:color w:val="222222"/>
          <w:sz w:val="32"/>
          <w:szCs w:val="32"/>
          <w:shd w:val="clear" w:color="auto" w:fill="FFFFFF"/>
        </w:rPr>
        <w:t xml:space="preserve">Guy Erickson </w:t>
      </w:r>
    </w:p>
    <w:p w14:paraId="4EB26D5B" w14:textId="2C6A4540" w:rsidR="00602FB0" w:rsidRDefault="00602FB0" w:rsidP="00602FB0">
      <w:pPr>
        <w:rPr>
          <w:rFonts w:cstheme="minorHAnsi"/>
          <w:color w:val="222222"/>
          <w:shd w:val="clear" w:color="auto" w:fill="FFFFFF"/>
        </w:rPr>
      </w:pPr>
      <w:r>
        <w:rPr>
          <w:rFonts w:cstheme="minorHAnsi"/>
          <w:color w:val="222222"/>
          <w:sz w:val="32"/>
          <w:szCs w:val="32"/>
          <w:shd w:val="clear" w:color="auto" w:fill="FFFFFF"/>
        </w:rPr>
        <w:t xml:space="preserve">                                                                        </w:t>
      </w:r>
      <w:r>
        <w:rPr>
          <w:rFonts w:cstheme="minorHAnsi"/>
          <w:color w:val="222222"/>
          <w:shd w:val="clear" w:color="auto" w:fill="FFFFFF"/>
        </w:rPr>
        <w:t>CEO, Peoria Chamber of Commerce</w:t>
      </w:r>
    </w:p>
    <w:p w14:paraId="03EF6CE3" w14:textId="133102A1" w:rsidR="00602FB0" w:rsidRDefault="00602FB0" w:rsidP="00602FB0">
      <w:pPr>
        <w:rPr>
          <w:rFonts w:cstheme="minorHAnsi"/>
          <w:color w:val="222222"/>
          <w:shd w:val="clear" w:color="auto" w:fill="FFFFFF"/>
        </w:rPr>
      </w:pPr>
    </w:p>
    <w:p w14:paraId="5A3E9CE0" w14:textId="2F1514AB" w:rsidR="00602FB0" w:rsidRDefault="00602FB0" w:rsidP="00602FB0">
      <w:pPr>
        <w:rPr>
          <w:rFonts w:cstheme="minorHAnsi"/>
          <w:color w:val="222222"/>
          <w:shd w:val="clear" w:color="auto" w:fill="FFFFFF"/>
        </w:rPr>
      </w:pPr>
    </w:p>
    <w:p w14:paraId="56C6AF0C" w14:textId="31CDBA03" w:rsidR="00602FB0" w:rsidRDefault="00602FB0" w:rsidP="00602FB0">
      <w:pPr>
        <w:rPr>
          <w:rFonts w:ascii="Calibri" w:hAnsi="Calibri" w:cs="Calibri"/>
          <w:shd w:val="clear" w:color="auto" w:fill="FFFFFF"/>
        </w:rPr>
      </w:pPr>
      <w:r w:rsidRPr="00602FB0">
        <w:rPr>
          <w:rFonts w:ascii="Calibri" w:hAnsi="Calibri" w:cs="Calibri"/>
          <w:shd w:val="clear" w:color="auto" w:fill="FFFFFF"/>
        </w:rPr>
        <w:t xml:space="preserve">“Yanick helped to inspire, engage and connect our </w:t>
      </w:r>
      <w:proofErr w:type="spellStart"/>
      <w:r w:rsidRPr="00602FB0">
        <w:rPr>
          <w:rFonts w:ascii="Calibri" w:hAnsi="Calibri" w:cs="Calibri"/>
          <w:shd w:val="clear" w:color="auto" w:fill="FFFFFF"/>
        </w:rPr>
        <w:t>entrepreneuers</w:t>
      </w:r>
      <w:proofErr w:type="spellEnd"/>
      <w:r w:rsidRPr="00602FB0">
        <w:rPr>
          <w:rFonts w:ascii="Calibri" w:hAnsi="Calibri" w:cs="Calibri"/>
          <w:shd w:val="clear" w:color="auto" w:fill="FFFFFF"/>
        </w:rPr>
        <w:t xml:space="preserve"> on the art of how to communicate and connect at one of our business workshops @ the library.”</w:t>
      </w:r>
    </w:p>
    <w:p w14:paraId="3C65CDD9" w14:textId="2C583241" w:rsidR="00602FB0" w:rsidRDefault="00602FB0" w:rsidP="00602FB0">
      <w:pPr>
        <w:rPr>
          <w:rFonts w:ascii="Calibri" w:hAnsi="Calibri" w:cs="Calibri"/>
          <w:sz w:val="32"/>
          <w:szCs w:val="32"/>
          <w:shd w:val="clear" w:color="auto" w:fill="FFFFFF"/>
        </w:rPr>
      </w:pPr>
      <w:r>
        <w:rPr>
          <w:rFonts w:ascii="Calibri" w:hAnsi="Calibri" w:cs="Calibri"/>
          <w:shd w:val="clear" w:color="auto" w:fill="FFFFFF"/>
        </w:rPr>
        <w:t xml:space="preserve">                                                                                                                                  </w:t>
      </w:r>
      <w:r w:rsidRPr="00602FB0">
        <w:rPr>
          <w:rFonts w:ascii="Calibri" w:hAnsi="Calibri" w:cs="Calibri"/>
          <w:sz w:val="32"/>
          <w:szCs w:val="32"/>
          <w:shd w:val="clear" w:color="auto" w:fill="FFFFFF"/>
        </w:rPr>
        <w:t>Janene Van Leeuwen</w:t>
      </w:r>
    </w:p>
    <w:p w14:paraId="4E8CBEFB" w14:textId="1C1288CA" w:rsidR="00602FB0" w:rsidRDefault="00602FB0" w:rsidP="00602FB0">
      <w:pPr>
        <w:rPr>
          <w:rFonts w:ascii="Calibri" w:hAnsi="Calibri" w:cs="Calibri"/>
          <w:shd w:val="clear" w:color="auto" w:fill="FFFFFF"/>
        </w:rPr>
      </w:pPr>
      <w:r>
        <w:rPr>
          <w:rFonts w:ascii="Calibri" w:hAnsi="Calibri" w:cs="Calibri"/>
          <w:sz w:val="32"/>
          <w:szCs w:val="32"/>
          <w:shd w:val="clear" w:color="auto" w:fill="FFFFFF"/>
        </w:rPr>
        <w:t xml:space="preserve">                                                         </w:t>
      </w:r>
      <w:r>
        <w:rPr>
          <w:rFonts w:ascii="Calibri" w:hAnsi="Calibri" w:cs="Calibri"/>
          <w:shd w:val="clear" w:color="auto" w:fill="FFFFFF"/>
        </w:rPr>
        <w:t>Coordinator, Education &amp; Entrepreneurship Outreach</w:t>
      </w:r>
    </w:p>
    <w:p w14:paraId="0E166CED" w14:textId="0D5D74C7" w:rsidR="00133165" w:rsidRDefault="00133165" w:rsidP="00602FB0">
      <w:pPr>
        <w:rPr>
          <w:rFonts w:ascii="Calibri" w:hAnsi="Calibri" w:cs="Calibri"/>
          <w:shd w:val="clear" w:color="auto" w:fill="FFFFFF"/>
        </w:rPr>
      </w:pPr>
    </w:p>
    <w:p w14:paraId="55559E01" w14:textId="509B708B" w:rsidR="00133165" w:rsidRDefault="00133165" w:rsidP="00602FB0">
      <w:pPr>
        <w:rPr>
          <w:rFonts w:ascii="Calibri" w:hAnsi="Calibri" w:cs="Calibri"/>
          <w:shd w:val="clear" w:color="auto" w:fill="FFFFFF"/>
        </w:rPr>
      </w:pPr>
    </w:p>
    <w:p w14:paraId="3D43A288" w14:textId="039D96E0" w:rsidR="00133165" w:rsidRPr="00133165" w:rsidRDefault="00133165" w:rsidP="00133165">
      <w:pPr>
        <w:shd w:val="clear" w:color="auto" w:fill="FFFFFF"/>
        <w:rPr>
          <w:rFonts w:eastAsia="Times New Roman" w:cstheme="minorHAnsi"/>
          <w:color w:val="222222"/>
        </w:rPr>
      </w:pPr>
      <w:r w:rsidRPr="00133165">
        <w:rPr>
          <w:rFonts w:eastAsia="Times New Roman" w:cstheme="minorHAnsi"/>
          <w:color w:val="222222"/>
        </w:rPr>
        <w:t>I really enjoyed the opportunity to be involved in this mastermind group led by Yanick. The lessons shared and learned about leadership, being of service to people and the importance of practicing active listening is so critical for one to fully understand.</w:t>
      </w:r>
      <w:r>
        <w:rPr>
          <w:rFonts w:eastAsia="Times New Roman" w:cstheme="minorHAnsi"/>
          <w:color w:val="222222"/>
        </w:rPr>
        <w:t xml:space="preserve"> </w:t>
      </w:r>
      <w:r w:rsidRPr="00133165">
        <w:rPr>
          <w:rFonts w:eastAsia="Times New Roman" w:cstheme="minorHAnsi"/>
          <w:color w:val="222222"/>
        </w:rPr>
        <w:t>I've grown thru joining this group and being an active participant by applying the lessons and sharing the experience in my professional and personal life.</w:t>
      </w:r>
    </w:p>
    <w:p w14:paraId="04AF227D" w14:textId="4FB1BF41" w:rsidR="00133165" w:rsidRDefault="00133165" w:rsidP="00133165">
      <w:pPr>
        <w:shd w:val="clear" w:color="auto" w:fill="FFFFFF"/>
        <w:rPr>
          <w:rFonts w:eastAsia="Times New Roman" w:cstheme="minorHAnsi"/>
          <w:color w:val="222222"/>
        </w:rPr>
      </w:pPr>
      <w:r w:rsidRPr="00133165">
        <w:rPr>
          <w:rFonts w:eastAsia="Times New Roman" w:cstheme="minorHAnsi"/>
          <w:color w:val="222222"/>
        </w:rPr>
        <w:t>Yanick was always ready to lead during the sessions and demonstrated an infectious enthusiasm and joy in guiding us so as not to miss the important points in this John Maxwell mastermind group.</w:t>
      </w:r>
    </w:p>
    <w:p w14:paraId="7102FD12" w14:textId="32B1DCCB" w:rsidR="00133165" w:rsidRDefault="00133165" w:rsidP="00133165">
      <w:pPr>
        <w:shd w:val="clear" w:color="auto" w:fill="FFFFFF"/>
        <w:rPr>
          <w:rFonts w:eastAsia="Times New Roman" w:cstheme="minorHAnsi"/>
          <w:color w:val="222222"/>
          <w:sz w:val="32"/>
          <w:szCs w:val="32"/>
        </w:rPr>
      </w:pPr>
      <w:r>
        <w:rPr>
          <w:rFonts w:eastAsia="Times New Roman" w:cstheme="minorHAnsi"/>
          <w:color w:val="222222"/>
        </w:rPr>
        <w:t xml:space="preserve">                                                                                                                                  </w:t>
      </w:r>
      <w:r w:rsidR="00CA2264">
        <w:rPr>
          <w:rFonts w:eastAsia="Times New Roman" w:cstheme="minorHAnsi"/>
          <w:color w:val="222222"/>
        </w:rPr>
        <w:t xml:space="preserve">                </w:t>
      </w:r>
      <w:proofErr w:type="spellStart"/>
      <w:r w:rsidR="00CA2264" w:rsidRPr="00CA2264">
        <w:rPr>
          <w:rFonts w:eastAsia="Times New Roman" w:cstheme="minorHAnsi"/>
          <w:color w:val="222222"/>
          <w:sz w:val="32"/>
          <w:szCs w:val="32"/>
        </w:rPr>
        <w:t>Goziem</w:t>
      </w:r>
      <w:proofErr w:type="spellEnd"/>
      <w:r w:rsidR="00CA2264" w:rsidRPr="00CA2264">
        <w:rPr>
          <w:rFonts w:eastAsia="Times New Roman" w:cstheme="minorHAnsi"/>
          <w:color w:val="222222"/>
          <w:sz w:val="32"/>
          <w:szCs w:val="32"/>
        </w:rPr>
        <w:t xml:space="preserve"> </w:t>
      </w:r>
      <w:proofErr w:type="spellStart"/>
      <w:r w:rsidR="00CA2264" w:rsidRPr="00CA2264">
        <w:rPr>
          <w:rFonts w:eastAsia="Times New Roman" w:cstheme="minorHAnsi"/>
          <w:color w:val="222222"/>
          <w:sz w:val="32"/>
          <w:szCs w:val="32"/>
        </w:rPr>
        <w:t>Ononye</w:t>
      </w:r>
      <w:proofErr w:type="spellEnd"/>
    </w:p>
    <w:p w14:paraId="6C7026CB" w14:textId="54E02F17" w:rsidR="00CA2264" w:rsidRPr="00133165" w:rsidRDefault="00CA2264" w:rsidP="00133165">
      <w:pPr>
        <w:shd w:val="clear" w:color="auto" w:fill="FFFFFF"/>
        <w:rPr>
          <w:rFonts w:eastAsia="Times New Roman" w:cstheme="minorHAnsi"/>
          <w:color w:val="222222"/>
        </w:rPr>
      </w:pPr>
      <w:r>
        <w:rPr>
          <w:rFonts w:eastAsia="Times New Roman" w:cstheme="minorHAnsi"/>
          <w:color w:val="222222"/>
          <w:sz w:val="32"/>
          <w:szCs w:val="32"/>
        </w:rPr>
        <w:t xml:space="preserve">                                                              </w:t>
      </w:r>
      <w:r>
        <w:rPr>
          <w:rFonts w:eastAsia="Times New Roman" w:cstheme="minorHAnsi"/>
          <w:color w:val="222222"/>
        </w:rPr>
        <w:t>Systems Engineer, Global Accounts at Dimension Data</w:t>
      </w:r>
    </w:p>
    <w:p w14:paraId="763958B6" w14:textId="77777777" w:rsidR="00133165" w:rsidRPr="00602FB0" w:rsidRDefault="00133165" w:rsidP="00602FB0">
      <w:pPr>
        <w:rPr>
          <w:rFonts w:cstheme="minorHAnsi"/>
        </w:rPr>
      </w:pPr>
    </w:p>
    <w:sectPr w:rsidR="00133165" w:rsidRPr="00602FB0" w:rsidSect="005D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4D71"/>
    <w:multiLevelType w:val="hybridMultilevel"/>
    <w:tmpl w:val="6922BBA6"/>
    <w:lvl w:ilvl="0" w:tplc="6B9A5B48">
      <w:numFmt w:val="bullet"/>
      <w:lvlText w:val=""/>
      <w:lvlJc w:val="left"/>
      <w:pPr>
        <w:ind w:left="3030" w:hanging="360"/>
      </w:pPr>
      <w:rPr>
        <w:rFonts w:ascii="Wingdings" w:eastAsiaTheme="minorHAnsi" w:hAnsi="Wingdings" w:cstheme="minorBidi"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4822"/>
    <w:rsid w:val="000C4B97"/>
    <w:rsid w:val="00133165"/>
    <w:rsid w:val="002E0EF9"/>
    <w:rsid w:val="004A4822"/>
    <w:rsid w:val="005D57B3"/>
    <w:rsid w:val="00602FB0"/>
    <w:rsid w:val="00C24A0A"/>
    <w:rsid w:val="00CA2264"/>
    <w:rsid w:val="00CE37B7"/>
    <w:rsid w:val="00FD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2D62"/>
  <w15:docId w15:val="{45485EF4-6DD0-4A6B-BBD7-F3A8E888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865">
      <w:bodyDiv w:val="1"/>
      <w:marLeft w:val="0"/>
      <w:marRight w:val="0"/>
      <w:marTop w:val="0"/>
      <w:marBottom w:val="0"/>
      <w:divBdr>
        <w:top w:val="none" w:sz="0" w:space="0" w:color="auto"/>
        <w:left w:val="none" w:sz="0" w:space="0" w:color="auto"/>
        <w:bottom w:val="none" w:sz="0" w:space="0" w:color="auto"/>
        <w:right w:val="none" w:sz="0" w:space="0" w:color="auto"/>
      </w:divBdr>
      <w:divsChild>
        <w:div w:id="1216888070">
          <w:marLeft w:val="0"/>
          <w:marRight w:val="0"/>
          <w:marTop w:val="0"/>
          <w:marBottom w:val="0"/>
          <w:divBdr>
            <w:top w:val="none" w:sz="0" w:space="0" w:color="auto"/>
            <w:left w:val="none" w:sz="0" w:space="0" w:color="auto"/>
            <w:bottom w:val="none" w:sz="0" w:space="0" w:color="auto"/>
            <w:right w:val="none" w:sz="0" w:space="0" w:color="auto"/>
          </w:divBdr>
        </w:div>
        <w:div w:id="864638541">
          <w:marLeft w:val="0"/>
          <w:marRight w:val="0"/>
          <w:marTop w:val="0"/>
          <w:marBottom w:val="0"/>
          <w:divBdr>
            <w:top w:val="none" w:sz="0" w:space="0" w:color="auto"/>
            <w:left w:val="none" w:sz="0" w:space="0" w:color="auto"/>
            <w:bottom w:val="none" w:sz="0" w:space="0" w:color="auto"/>
            <w:right w:val="none" w:sz="0" w:space="0" w:color="auto"/>
          </w:divBdr>
        </w:div>
        <w:div w:id="2089762171">
          <w:marLeft w:val="0"/>
          <w:marRight w:val="0"/>
          <w:marTop w:val="0"/>
          <w:marBottom w:val="0"/>
          <w:divBdr>
            <w:top w:val="none" w:sz="0" w:space="0" w:color="auto"/>
            <w:left w:val="none" w:sz="0" w:space="0" w:color="auto"/>
            <w:bottom w:val="none" w:sz="0" w:space="0" w:color="auto"/>
            <w:right w:val="none" w:sz="0" w:space="0" w:color="auto"/>
          </w:divBdr>
        </w:div>
        <w:div w:id="905996315">
          <w:marLeft w:val="0"/>
          <w:marRight w:val="0"/>
          <w:marTop w:val="0"/>
          <w:marBottom w:val="0"/>
          <w:divBdr>
            <w:top w:val="none" w:sz="0" w:space="0" w:color="auto"/>
            <w:left w:val="none" w:sz="0" w:space="0" w:color="auto"/>
            <w:bottom w:val="none" w:sz="0" w:space="0" w:color="auto"/>
            <w:right w:val="none" w:sz="0" w:space="0" w:color="auto"/>
          </w:divBdr>
        </w:div>
        <w:div w:id="2061779543">
          <w:marLeft w:val="0"/>
          <w:marRight w:val="0"/>
          <w:marTop w:val="0"/>
          <w:marBottom w:val="0"/>
          <w:divBdr>
            <w:top w:val="none" w:sz="0" w:space="0" w:color="auto"/>
            <w:left w:val="none" w:sz="0" w:space="0" w:color="auto"/>
            <w:bottom w:val="none" w:sz="0" w:space="0" w:color="auto"/>
            <w:right w:val="none" w:sz="0" w:space="0" w:color="auto"/>
          </w:divBdr>
        </w:div>
        <w:div w:id="60242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Atchison</cp:lastModifiedBy>
  <cp:revision>4</cp:revision>
  <dcterms:created xsi:type="dcterms:W3CDTF">2019-01-05T22:12:00Z</dcterms:created>
  <dcterms:modified xsi:type="dcterms:W3CDTF">2019-06-19T01:55:00Z</dcterms:modified>
</cp:coreProperties>
</file>